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9C2" w:rsidRDefault="00AB69C2"/>
    <w:p w:rsidR="00DA46A6" w:rsidRDefault="0050352D">
      <w:r>
        <w:t>Wednesday, May 7, 2025</w:t>
      </w:r>
    </w:p>
    <w:p w:rsidR="00DA46A6" w:rsidRDefault="00DA46A6"/>
    <w:p w:rsidR="0050352D" w:rsidRDefault="0050352D">
      <w:r>
        <w:t>To God’s Energy Technology Supporters:</w:t>
      </w:r>
    </w:p>
    <w:p w:rsidR="0050352D" w:rsidRDefault="0050352D"/>
    <w:p w:rsidR="0050352D" w:rsidRDefault="0050352D">
      <w:r>
        <w:t>We are at a standstill.</w:t>
      </w:r>
    </w:p>
    <w:p w:rsidR="0050352D" w:rsidRDefault="0050352D"/>
    <w:p w:rsidR="0050352D" w:rsidRDefault="0050352D">
      <w:r>
        <w:t>Despite 20-years of successful demonstrations and validation we are unable to proceed unless we construct ANOTHER WORKING UNIT TO DEMONSTRATE AGAIN OUR TECHNOLOGY.</w:t>
      </w:r>
    </w:p>
    <w:p w:rsidR="0050352D" w:rsidRDefault="0050352D"/>
    <w:p w:rsidR="0050352D" w:rsidRDefault="0050352D">
      <w:r>
        <w:t>Unanimously across the globe in different nations and states in the USA the absolute necessity of SEEING A WORKING UNIT is the key to the signing of Power Purchase Agreements and will enable us to secure financing for power plants, desalination plants, and brine mining.</w:t>
      </w:r>
    </w:p>
    <w:p w:rsidR="0050352D" w:rsidRDefault="0050352D"/>
    <w:p w:rsidR="0050352D" w:rsidRDefault="0050352D">
      <w:r>
        <w:t>Whether your motivation is financial because you understand the wealth and jobs this technology will create; or you are passionate about the environment and desire to reduce pollution in an economically responsible manner; or you have a Kingdom Worldview and understand the resources this will release for funding ministry we appeal to you.</w:t>
      </w:r>
    </w:p>
    <w:p w:rsidR="0050352D" w:rsidRDefault="0050352D"/>
    <w:p w:rsidR="0050352D" w:rsidRDefault="0050352D">
      <w:r>
        <w:t>THEREFORE, since you have been made aware of the benefits WE MIGHT ACHIEVE if we pass this roadblock we humbly ask you;</w:t>
      </w:r>
    </w:p>
    <w:p w:rsidR="0050352D" w:rsidRDefault="0050352D"/>
    <w:p w:rsidR="0050352D" w:rsidRPr="0050352D" w:rsidRDefault="0050352D" w:rsidP="0050352D">
      <w:pPr>
        <w:jc w:val="center"/>
        <w:rPr>
          <w:b/>
        </w:rPr>
      </w:pPr>
      <w:r w:rsidRPr="0050352D">
        <w:rPr>
          <w:b/>
        </w:rPr>
        <w:t>Will you please write a Letter of Support similar to the following example; put it on your personal stationary or Letterhead; sign it; and return it to us as soon as possible?</w:t>
      </w:r>
    </w:p>
    <w:p w:rsidR="0050352D" w:rsidRDefault="0050352D"/>
    <w:p w:rsidR="0050352D" w:rsidRDefault="0074505B">
      <w:r>
        <w:t>We have several federal agencies this technology will fit very well with their mission.</w:t>
      </w:r>
    </w:p>
    <w:p w:rsidR="0074505B" w:rsidRDefault="0074505B"/>
    <w:p w:rsidR="0074505B" w:rsidRDefault="0074505B">
      <w:r>
        <w:t>We believe but are unaware of whether State Agencies have grant funds available.</w:t>
      </w:r>
    </w:p>
    <w:p w:rsidR="0074505B" w:rsidRDefault="0074505B"/>
    <w:p w:rsidR="0074505B" w:rsidRDefault="0074505B">
      <w:r>
        <w:t>Thank you,</w:t>
      </w:r>
    </w:p>
    <w:p w:rsidR="0074505B" w:rsidRDefault="0074505B"/>
    <w:p w:rsidR="0074505B" w:rsidRDefault="0074505B"/>
    <w:p w:rsidR="0074505B" w:rsidRDefault="0074505B">
      <w:r>
        <w:t>Kurt Grossman, CEO, G-SHIP LLC</w:t>
      </w:r>
    </w:p>
    <w:p w:rsidR="0074505B" w:rsidRDefault="0074505B">
      <w:r>
        <w:t>PS</w:t>
      </w:r>
      <w:r>
        <w:tab/>
        <w:t>Sample Letter of Support following…</w:t>
      </w:r>
    </w:p>
    <w:p w:rsidR="0074505B" w:rsidRDefault="0074505B">
      <w:r>
        <w:br w:type="page"/>
      </w:r>
    </w:p>
    <w:p w:rsidR="0074505B" w:rsidRPr="00B20FC7" w:rsidRDefault="0074505B">
      <w:pPr>
        <w:rPr>
          <w:sz w:val="48"/>
          <w:szCs w:val="48"/>
        </w:rPr>
      </w:pPr>
      <w:r w:rsidRPr="00B20FC7">
        <w:rPr>
          <w:sz w:val="48"/>
          <w:szCs w:val="48"/>
        </w:rPr>
        <w:lastRenderedPageBreak/>
        <w:t>LETTERHEAD</w:t>
      </w:r>
    </w:p>
    <w:p w:rsidR="0074505B" w:rsidRDefault="0074505B"/>
    <w:p w:rsidR="0074505B" w:rsidRDefault="0074505B">
      <w:r>
        <w:t>To Whom It May Concern:</w:t>
      </w:r>
    </w:p>
    <w:p w:rsidR="0074505B" w:rsidRDefault="0074505B"/>
    <w:p w:rsidR="0074505B" w:rsidRDefault="0074505B">
      <w:r>
        <w:t>I have learned of a new technology that generates electricity that is remarkable. I have seen evidence that it has been tested and proven many times over the last 2 decades.</w:t>
      </w:r>
    </w:p>
    <w:p w:rsidR="0074505B" w:rsidRDefault="0074505B"/>
    <w:p w:rsidR="0074505B" w:rsidRDefault="0074505B">
      <w:r>
        <w:t>I viewed these documents from these website links;</w:t>
      </w:r>
    </w:p>
    <w:p w:rsidR="0074505B" w:rsidRDefault="0074505B"/>
    <w:p w:rsidR="0074505B" w:rsidRDefault="0074505B" w:rsidP="0074505B">
      <w:pPr>
        <w:pStyle w:val="ListParagraph"/>
        <w:numPr>
          <w:ilvl w:val="0"/>
          <w:numId w:val="1"/>
        </w:numPr>
      </w:pPr>
      <w:r>
        <w:t xml:space="preserve"> </w:t>
      </w:r>
      <w:hyperlink r:id="rId7" w:history="1">
        <w:r w:rsidRPr="009F4AAF">
          <w:rPr>
            <w:rStyle w:val="Hyperlink"/>
          </w:rPr>
          <w:t>https://genergyllc.com/20210521GenergyGenslerHigh_res.pdf</w:t>
        </w:r>
      </w:hyperlink>
      <w:r>
        <w:t xml:space="preserve"> </w:t>
      </w:r>
    </w:p>
    <w:p w:rsidR="0074505B" w:rsidRDefault="0074505B" w:rsidP="0074505B">
      <w:pPr>
        <w:pStyle w:val="ListParagraph"/>
        <w:numPr>
          <w:ilvl w:val="0"/>
          <w:numId w:val="1"/>
        </w:numPr>
      </w:pPr>
      <w:hyperlink r:id="rId8" w:history="1">
        <w:r w:rsidRPr="009F4AAF">
          <w:rPr>
            <w:rStyle w:val="Hyperlink"/>
          </w:rPr>
          <w:t>https://genergyllc.com/2025Milestones.pdf</w:t>
        </w:r>
      </w:hyperlink>
    </w:p>
    <w:p w:rsidR="0074505B" w:rsidRDefault="0074505B" w:rsidP="0074505B">
      <w:pPr>
        <w:pStyle w:val="ListParagraph"/>
        <w:numPr>
          <w:ilvl w:val="0"/>
          <w:numId w:val="1"/>
        </w:numPr>
      </w:pPr>
      <w:hyperlink r:id="rId9" w:history="1">
        <w:r w:rsidRPr="009F4AAF">
          <w:rPr>
            <w:rStyle w:val="Hyperlink"/>
          </w:rPr>
          <w:t>https://genergyllc.com/20121210CECCommissionHearingGenergy.mp4</w:t>
        </w:r>
      </w:hyperlink>
    </w:p>
    <w:p w:rsidR="0074505B" w:rsidRDefault="0074505B" w:rsidP="0074505B">
      <w:pPr>
        <w:pStyle w:val="ListParagraph"/>
        <w:numPr>
          <w:ilvl w:val="0"/>
          <w:numId w:val="1"/>
        </w:numPr>
      </w:pPr>
      <w:hyperlink r:id="rId10" w:history="1">
        <w:r w:rsidRPr="009F4AAF">
          <w:rPr>
            <w:rStyle w:val="Hyperlink"/>
          </w:rPr>
          <w:t>https://genergyllc.com/20190719WaterLOSCopies.pdf</w:t>
        </w:r>
      </w:hyperlink>
      <w:r>
        <w:t xml:space="preserve"> </w:t>
      </w:r>
    </w:p>
    <w:p w:rsidR="0074505B" w:rsidRDefault="0074505B" w:rsidP="0074505B">
      <w:pPr>
        <w:pStyle w:val="ListParagraph"/>
        <w:numPr>
          <w:ilvl w:val="0"/>
          <w:numId w:val="1"/>
        </w:numPr>
      </w:pPr>
      <w:hyperlink r:id="rId11" w:history="1">
        <w:r w:rsidRPr="009F4AAF">
          <w:rPr>
            <w:rStyle w:val="Hyperlink"/>
          </w:rPr>
          <w:t>https://www.marinelink.com/news/propulsion-renewable378923</w:t>
        </w:r>
      </w:hyperlink>
    </w:p>
    <w:p w:rsidR="0074505B" w:rsidRDefault="0074505B" w:rsidP="0074505B">
      <w:pPr>
        <w:pStyle w:val="ListParagraph"/>
        <w:numPr>
          <w:ilvl w:val="0"/>
          <w:numId w:val="1"/>
        </w:numPr>
      </w:pPr>
      <w:hyperlink r:id="rId12" w:history="1">
        <w:r w:rsidRPr="009F4AAF">
          <w:rPr>
            <w:rStyle w:val="Hyperlink"/>
          </w:rPr>
          <w:t>https://genergyllc.com/LandsburgLOS.pdf</w:t>
        </w:r>
      </w:hyperlink>
    </w:p>
    <w:p w:rsidR="0074505B" w:rsidRDefault="0074505B" w:rsidP="0074505B"/>
    <w:p w:rsidR="0074505B" w:rsidRDefault="0074505B" w:rsidP="00B20FC7">
      <w:pPr>
        <w:spacing w:after="120"/>
      </w:pPr>
      <w:proofErr w:type="spellStart"/>
      <w:r>
        <w:t>Gnergy</w:t>
      </w:r>
      <w:proofErr w:type="spellEnd"/>
      <w:r>
        <w:t xml:space="preserve"> LLC and G-SHIP LLC</w:t>
      </w:r>
      <w:r w:rsidR="00B20FC7">
        <w:t xml:space="preserve"> have received over a dozen Letters of Support from reputable scientists, public utilities, and received validation and certification from trained professionals with the capability to evaluate this technology but NO SUPPORT WHATSOEVER from any government agency although it seems to be an exceptionally promising technology.</w:t>
      </w:r>
    </w:p>
    <w:p w:rsidR="00B20FC7" w:rsidRDefault="00B20FC7" w:rsidP="00B20FC7">
      <w:pPr>
        <w:spacing w:after="120"/>
      </w:pPr>
    </w:p>
    <w:p w:rsidR="00B20FC7" w:rsidRDefault="00B20FC7" w:rsidP="00B20FC7">
      <w:pPr>
        <w:spacing w:after="120"/>
      </w:pPr>
      <w:r>
        <w:t>I wholeheartedly support a grant and if possible government contracts to design, build, and test a new functioning unit so that we can evaluate empirical data proving the efficiency and cost effectiveness.</w:t>
      </w:r>
    </w:p>
    <w:p w:rsidR="0074505B" w:rsidRDefault="0074505B"/>
    <w:p w:rsidR="0074505B" w:rsidRDefault="00B20FC7">
      <w:r>
        <w:t>Sincerely,</w:t>
      </w:r>
    </w:p>
    <w:p w:rsidR="00B20FC7" w:rsidRDefault="00B20FC7">
      <w:bookmarkStart w:id="0" w:name="_GoBack"/>
      <w:bookmarkEnd w:id="0"/>
    </w:p>
    <w:sectPr w:rsidR="00B20FC7" w:rsidSect="000D2F7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153" w:rsidRDefault="002D4153" w:rsidP="00DA46A6">
      <w:r>
        <w:separator/>
      </w:r>
    </w:p>
  </w:endnote>
  <w:endnote w:type="continuationSeparator" w:id="0">
    <w:p w:rsidR="002D4153" w:rsidRDefault="002D4153" w:rsidP="00DA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153" w:rsidRDefault="002D4153" w:rsidP="00DA46A6">
      <w:r>
        <w:separator/>
      </w:r>
    </w:p>
  </w:footnote>
  <w:footnote w:type="continuationSeparator" w:id="0">
    <w:p w:rsidR="002D4153" w:rsidRDefault="002D4153" w:rsidP="00DA4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A6" w:rsidRDefault="00DA46A6">
    <w:pPr>
      <w:pStyle w:val="Header"/>
    </w:pPr>
    <w:r>
      <w:rPr>
        <w:noProof/>
      </w:rPr>
      <w:drawing>
        <wp:inline distT="0" distB="0" distL="0" distR="0" wp14:anchorId="7868A047" wp14:editId="1EAEAD45">
          <wp:extent cx="5943600" cy="20154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rgy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5943600" cy="2015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B26039"/>
    <w:multiLevelType w:val="hybridMultilevel"/>
    <w:tmpl w:val="54B0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2D"/>
    <w:rsid w:val="000D2F7E"/>
    <w:rsid w:val="002D4153"/>
    <w:rsid w:val="0050352D"/>
    <w:rsid w:val="0074505B"/>
    <w:rsid w:val="008C13E1"/>
    <w:rsid w:val="00AB69C2"/>
    <w:rsid w:val="00B20FC7"/>
    <w:rsid w:val="00DA4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995B33"/>
  <w15:chartTrackingRefBased/>
  <w15:docId w15:val="{713BA1F7-17DD-E74E-908A-E65B727E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A6"/>
    <w:pPr>
      <w:tabs>
        <w:tab w:val="center" w:pos="4680"/>
        <w:tab w:val="right" w:pos="9360"/>
      </w:tabs>
    </w:pPr>
  </w:style>
  <w:style w:type="character" w:customStyle="1" w:styleId="HeaderChar">
    <w:name w:val="Header Char"/>
    <w:basedOn w:val="DefaultParagraphFont"/>
    <w:link w:val="Header"/>
    <w:uiPriority w:val="99"/>
    <w:rsid w:val="00DA46A6"/>
  </w:style>
  <w:style w:type="paragraph" w:styleId="Footer">
    <w:name w:val="footer"/>
    <w:basedOn w:val="Normal"/>
    <w:link w:val="FooterChar"/>
    <w:uiPriority w:val="99"/>
    <w:unhideWhenUsed/>
    <w:rsid w:val="00DA46A6"/>
    <w:pPr>
      <w:tabs>
        <w:tab w:val="center" w:pos="4680"/>
        <w:tab w:val="right" w:pos="9360"/>
      </w:tabs>
    </w:pPr>
  </w:style>
  <w:style w:type="character" w:customStyle="1" w:styleId="FooterChar">
    <w:name w:val="Footer Char"/>
    <w:basedOn w:val="DefaultParagraphFont"/>
    <w:link w:val="Footer"/>
    <w:uiPriority w:val="99"/>
    <w:rsid w:val="00DA46A6"/>
  </w:style>
  <w:style w:type="paragraph" w:styleId="ListParagraph">
    <w:name w:val="List Paragraph"/>
    <w:basedOn w:val="Normal"/>
    <w:uiPriority w:val="34"/>
    <w:qFormat/>
    <w:rsid w:val="0074505B"/>
    <w:pPr>
      <w:ind w:left="720"/>
      <w:contextualSpacing/>
    </w:pPr>
  </w:style>
  <w:style w:type="character" w:styleId="Hyperlink">
    <w:name w:val="Hyperlink"/>
    <w:basedOn w:val="DefaultParagraphFont"/>
    <w:uiPriority w:val="99"/>
    <w:unhideWhenUsed/>
    <w:rsid w:val="0074505B"/>
    <w:rPr>
      <w:color w:val="0563C1" w:themeColor="hyperlink"/>
      <w:u w:val="single"/>
    </w:rPr>
  </w:style>
  <w:style w:type="character" w:styleId="UnresolvedMention">
    <w:name w:val="Unresolved Mention"/>
    <w:basedOn w:val="DefaultParagraphFont"/>
    <w:uiPriority w:val="99"/>
    <w:semiHidden/>
    <w:unhideWhenUsed/>
    <w:rsid w:val="00745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ergyllc.com/2025Milestones.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energyllc.com/20210521GenergyGenslerHigh_res.pdf" TargetMode="External"/><Relationship Id="rId12" Type="http://schemas.openxmlformats.org/officeDocument/2006/relationships/hyperlink" Target="https://genergyllc.com/LandsburgLO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rinelink.com/news/propulsion-renewable37892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energyllc.com/20190719WaterLOSCopies.pdf" TargetMode="External"/><Relationship Id="rId4" Type="http://schemas.openxmlformats.org/officeDocument/2006/relationships/webSettings" Target="webSettings.xml"/><Relationship Id="rId9" Type="http://schemas.openxmlformats.org/officeDocument/2006/relationships/hyperlink" Target="https://genergyllc.com/20121210CECCommissionHearingGenergy.mp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urtgrossman2022/Library/Group%20Containers/UBF8T346G9.Office/User%20Content.localized/Templates.localized/G-Ship%20LL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G-Ship LLC Letterhead.dotx</Template>
  <TotalTime>24</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2025-05-07T20:47:00Z</dcterms:created>
  <dcterms:modified xsi:type="dcterms:W3CDTF">2025-05-07T21:16:00Z</dcterms:modified>
</cp:coreProperties>
</file>